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C1B636" w14:textId="5A3C36E5" w:rsidR="006B6341" w:rsidRDefault="006B6341" w:rsidP="006B6341">
      <w:pPr>
        <w:spacing w:before="120" w:after="120"/>
        <w:ind w:left="10" w:right="-306" w:hanging="10"/>
        <w:jc w:val="center"/>
        <w:rPr>
          <w:rFonts w:ascii="Calibri" w:hAnsi="Calibri" w:cs="Calibri"/>
          <w:b/>
          <w:color w:val="000000"/>
        </w:rPr>
      </w:pPr>
      <w:r>
        <w:rPr>
          <w:rFonts w:ascii="Calibri" w:hAnsi="Calibri" w:cs="Calibri"/>
          <w:b/>
          <w:color w:val="000000"/>
        </w:rPr>
        <w:t xml:space="preserve">ANEXO </w:t>
      </w:r>
      <w:r w:rsidR="00864006">
        <w:rPr>
          <w:rFonts w:ascii="Calibri" w:hAnsi="Calibri" w:cs="Calibri"/>
          <w:b/>
          <w:color w:val="000000"/>
        </w:rPr>
        <w:t>I</w:t>
      </w:r>
      <w:r>
        <w:rPr>
          <w:rFonts w:ascii="Calibri" w:hAnsi="Calibri" w:cs="Calibri"/>
          <w:b/>
          <w:color w:val="000000"/>
        </w:rPr>
        <w:t>II</w:t>
      </w:r>
    </w:p>
    <w:p w14:paraId="21F2F3FC" w14:textId="53E822C0" w:rsidR="006B6341" w:rsidRPr="006B6341" w:rsidRDefault="006B6341" w:rsidP="006B6341">
      <w:pPr>
        <w:spacing w:before="120" w:after="120"/>
        <w:ind w:left="10" w:right="-306" w:hanging="10"/>
        <w:jc w:val="center"/>
        <w:rPr>
          <w:rFonts w:ascii="Calibri" w:hAnsi="Calibri" w:cs="Calibri"/>
          <w:b/>
          <w:bCs/>
          <w:color w:val="000000"/>
        </w:rPr>
      </w:pPr>
      <w:r w:rsidRPr="006B6341">
        <w:rPr>
          <w:rFonts w:ascii="Calibri" w:hAnsi="Calibri" w:cs="Calibri"/>
          <w:b/>
          <w:bCs/>
          <w:color w:val="000000"/>
        </w:rPr>
        <w:t>MODELO DE DECLARAÇÕES</w:t>
      </w:r>
    </w:p>
    <w:p w14:paraId="4CC19784" w14:textId="77777777" w:rsidR="006B6341" w:rsidRDefault="006B6341" w:rsidP="006B6341">
      <w:pPr>
        <w:spacing w:before="120" w:after="120"/>
        <w:ind w:left="10" w:right="-306" w:hanging="10"/>
        <w:jc w:val="center"/>
        <w:rPr>
          <w:rFonts w:ascii="Calibri" w:hAnsi="Calibri" w:cs="Calibri"/>
          <w:color w:val="000000"/>
        </w:rPr>
      </w:pPr>
    </w:p>
    <w:p w14:paraId="73648555" w14:textId="02E20E25" w:rsidR="00276258" w:rsidRPr="00864006" w:rsidRDefault="006B6341" w:rsidP="00864006">
      <w:pPr>
        <w:ind w:left="10" w:right="-306" w:hanging="10"/>
        <w:jc w:val="both"/>
        <w:rPr>
          <w:rFonts w:ascii="Calibri" w:hAnsi="Calibri" w:cs="Calibri"/>
          <w:b/>
          <w:bCs/>
          <w:color w:val="000000"/>
        </w:rPr>
      </w:pPr>
      <w:r>
        <w:rPr>
          <w:rFonts w:ascii="Calibri" w:hAnsi="Calibri" w:cs="Calibri"/>
          <w:color w:val="000000"/>
        </w:rPr>
        <w:t xml:space="preserve">Declaro, sob as penas da Lei, para fins de licitação, que a empresa ____________________________- CNPJ: ___.______._____/_______-__, participante da licitação </w:t>
      </w:r>
      <w:r>
        <w:rPr>
          <w:rFonts w:ascii="Calibri" w:hAnsi="Calibri" w:cs="Calibri"/>
          <w:b/>
          <w:bCs/>
          <w:color w:val="000000"/>
        </w:rPr>
        <w:t xml:space="preserve">Concorrência Eletrônica n° </w:t>
      </w:r>
      <w:r w:rsidR="004D5D22">
        <w:rPr>
          <w:rFonts w:ascii="Calibri" w:hAnsi="Calibri" w:cs="Calibri"/>
          <w:b/>
          <w:bCs/>
          <w:color w:val="000000"/>
        </w:rPr>
        <w:t>0</w:t>
      </w:r>
      <w:r w:rsidR="00790270">
        <w:rPr>
          <w:rFonts w:ascii="Calibri" w:hAnsi="Calibri" w:cs="Calibri"/>
          <w:b/>
          <w:bCs/>
          <w:color w:val="000000"/>
        </w:rPr>
        <w:t>0</w:t>
      </w:r>
      <w:r w:rsidR="00C2325B">
        <w:rPr>
          <w:rFonts w:ascii="Calibri" w:hAnsi="Calibri" w:cs="Calibri"/>
          <w:b/>
          <w:bCs/>
          <w:color w:val="000000"/>
        </w:rPr>
        <w:t>4</w:t>
      </w:r>
      <w:r w:rsidR="004D5D22">
        <w:rPr>
          <w:rFonts w:ascii="Calibri" w:hAnsi="Calibri" w:cs="Calibri"/>
          <w:b/>
          <w:bCs/>
          <w:color w:val="000000"/>
        </w:rPr>
        <w:t>/202</w:t>
      </w:r>
      <w:r w:rsidR="00F800AB">
        <w:rPr>
          <w:rFonts w:ascii="Calibri" w:hAnsi="Calibri" w:cs="Calibri"/>
          <w:b/>
          <w:bCs/>
          <w:color w:val="000000"/>
        </w:rPr>
        <w:t>6</w:t>
      </w:r>
      <w:r w:rsidR="00276258">
        <w:rPr>
          <w:rFonts w:ascii="Calibri" w:hAnsi="Calibri" w:cs="Calibri"/>
          <w:color w:val="000000"/>
        </w:rPr>
        <w:t>:</w:t>
      </w:r>
    </w:p>
    <w:p w14:paraId="4E984457" w14:textId="77777777" w:rsidR="00276258" w:rsidRDefault="00276258" w:rsidP="006B6341">
      <w:pPr>
        <w:ind w:left="10" w:right="-306" w:hanging="10"/>
        <w:jc w:val="both"/>
        <w:rPr>
          <w:rFonts w:ascii="Calibri" w:hAnsi="Calibri" w:cs="Calibri"/>
          <w:color w:val="000000"/>
        </w:rPr>
      </w:pPr>
    </w:p>
    <w:p w14:paraId="1F1C6519" w14:textId="41CA1DA8" w:rsidR="006B6341" w:rsidRDefault="00276258" w:rsidP="006B6341">
      <w:pPr>
        <w:ind w:left="10" w:right="-306" w:hanging="10"/>
        <w:jc w:val="both"/>
      </w:pPr>
      <w:r>
        <w:rPr>
          <w:rFonts w:ascii="Calibri" w:hAnsi="Calibri" w:cs="Calibri"/>
          <w:color w:val="000000"/>
        </w:rPr>
        <w:t>1 -</w:t>
      </w:r>
      <w:r w:rsidR="006B6341">
        <w:rPr>
          <w:rFonts w:ascii="Calibri" w:hAnsi="Calibri" w:cs="Calibri"/>
          <w:color w:val="000000"/>
        </w:rPr>
        <w:t xml:space="preserve"> </w:t>
      </w:r>
      <w:r>
        <w:rPr>
          <w:rFonts w:ascii="Calibri" w:hAnsi="Calibri" w:cs="Calibri"/>
          <w:color w:val="000000"/>
        </w:rPr>
        <w:t>C</w:t>
      </w:r>
      <w:r w:rsidR="006B6341" w:rsidRPr="006B6341">
        <w:rPr>
          <w:rFonts w:ascii="Calibri" w:hAnsi="Calibri" w:cs="Calibri"/>
          <w:color w:val="000000"/>
        </w:rPr>
        <w:t>oncorda com as condições contidas no edital e seus anexos, bem como de que a proposta apresentada compreende a integralidade dos custos</w:t>
      </w:r>
      <w:r w:rsidR="00294E04">
        <w:rPr>
          <w:rFonts w:ascii="Calibri" w:hAnsi="Calibri" w:cs="Calibri"/>
          <w:color w:val="000000"/>
        </w:rPr>
        <w:t xml:space="preserve"> da obra, inclusive</w:t>
      </w:r>
      <w:r w:rsidR="006B6341" w:rsidRPr="006B6341">
        <w:rPr>
          <w:rFonts w:ascii="Calibri" w:hAnsi="Calibri" w:cs="Calibri"/>
          <w:color w:val="000000"/>
        </w:rPr>
        <w:t xml:space="preserve"> para atendimento dos direitos trabalhistas assegurados na Constituição Federal, nas leis trabalhistas, nas normas infralegais, nas convenções coletivas de trabalho e nos termos de ajustamento de conduta vigentes na data de sua entrega em definitivo e que cumpre plenamente os requisitos de habilitação definidos no instrumento convocatório</w:t>
      </w:r>
      <w:r w:rsidR="006B6341">
        <w:rPr>
          <w:rFonts w:ascii="Calibri" w:hAnsi="Calibri" w:cs="Calibri"/>
          <w:color w:val="000000"/>
        </w:rPr>
        <w:t xml:space="preserve">. </w:t>
      </w:r>
    </w:p>
    <w:p w14:paraId="1F5F33D2" w14:textId="77777777" w:rsidR="006B6341" w:rsidRDefault="006B6341" w:rsidP="006B6341">
      <w:pPr>
        <w:ind w:left="10" w:right="-306" w:hanging="10"/>
        <w:jc w:val="both"/>
      </w:pPr>
      <w:r>
        <w:rPr>
          <w:rFonts w:ascii="Calibri" w:eastAsia="Calibri" w:hAnsi="Calibri" w:cs="Calibri"/>
          <w:color w:val="000000"/>
        </w:rPr>
        <w:t xml:space="preserve">  </w:t>
      </w:r>
    </w:p>
    <w:p w14:paraId="155DA165" w14:textId="144D4574" w:rsidR="006B6341" w:rsidRDefault="00276258" w:rsidP="006B6341">
      <w:pPr>
        <w:ind w:left="10" w:right="-306" w:hanging="1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2 - N</w:t>
      </w:r>
      <w:r w:rsidR="006B6341" w:rsidRPr="008C2A9D">
        <w:rPr>
          <w:rFonts w:ascii="Calibri" w:hAnsi="Calibri" w:cs="Calibri"/>
        </w:rPr>
        <w:t xml:space="preserve">ão emprega menor de 18 anos em trabalho noturno, perigoso ou insalubre e não emprega menor de 16 anos, salvo menor, a partir de 14 anos, na condição de aprendiz, nos termos do </w:t>
      </w:r>
      <w:r w:rsidR="006B6341" w:rsidRPr="00854BF9">
        <w:rPr>
          <w:rStyle w:val="Internetlink"/>
          <w:rFonts w:ascii="Calibri" w:hAnsi="Calibri" w:cs="Calibri"/>
          <w:b/>
        </w:rPr>
        <w:t>artigo 7°, XXXIII, da Constituição</w:t>
      </w:r>
      <w:r w:rsidR="006B6341">
        <w:rPr>
          <w:rFonts w:ascii="Calibri" w:hAnsi="Calibri" w:cs="Calibri"/>
          <w:color w:val="000000"/>
        </w:rPr>
        <w:t xml:space="preserve">, </w:t>
      </w:r>
      <w:r w:rsidR="006B6341">
        <w:rPr>
          <w:rFonts w:ascii="Calibri" w:hAnsi="Calibri" w:cs="Calibri"/>
        </w:rPr>
        <w:t>n</w:t>
      </w:r>
      <w:r w:rsidR="006B6341" w:rsidRPr="008C2A9D">
        <w:rPr>
          <w:rFonts w:ascii="Calibri" w:hAnsi="Calibri" w:cs="Calibri"/>
        </w:rPr>
        <w:t xml:space="preserve">ão possui empregados executando trabalho degradante ou forçado, observando o disposto nos </w:t>
      </w:r>
      <w:r w:rsidR="006B6341" w:rsidRPr="00854BF9">
        <w:rPr>
          <w:rStyle w:val="Internetlink"/>
          <w:rFonts w:ascii="Calibri" w:hAnsi="Calibri" w:cs="Calibri"/>
          <w:b/>
        </w:rPr>
        <w:t>incisos III e IV do art. 1º e no inciso III do art. 5º da Constituição Federal</w:t>
      </w:r>
      <w:r w:rsidR="006B6341">
        <w:rPr>
          <w:rFonts w:ascii="Calibri" w:hAnsi="Calibri" w:cs="Calibri"/>
          <w:color w:val="000000"/>
        </w:rPr>
        <w:t xml:space="preserve"> e </w:t>
      </w:r>
      <w:r w:rsidR="006B6341">
        <w:rPr>
          <w:rFonts w:ascii="Calibri" w:hAnsi="Calibri" w:cs="Calibri"/>
        </w:rPr>
        <w:t>c</w:t>
      </w:r>
      <w:r w:rsidR="006B6341" w:rsidRPr="008C2A9D">
        <w:rPr>
          <w:rFonts w:ascii="Calibri" w:hAnsi="Calibri" w:cs="Calibri"/>
        </w:rPr>
        <w:t>umpre as exigências de reserva de cargos para pessoa com deficiência e para reabilitado da Previdência Social, previstas em lei e em outras normas específicas</w:t>
      </w:r>
      <w:r w:rsidR="006B6341">
        <w:rPr>
          <w:rFonts w:ascii="Calibri" w:hAnsi="Calibri" w:cs="Calibri"/>
          <w:color w:val="000000"/>
        </w:rPr>
        <w:t xml:space="preserve">. </w:t>
      </w:r>
    </w:p>
    <w:p w14:paraId="5F35BD0D" w14:textId="77777777" w:rsidR="00276258" w:rsidRDefault="00276258" w:rsidP="006B6341">
      <w:pPr>
        <w:ind w:left="10" w:right="-306" w:hanging="10"/>
        <w:jc w:val="both"/>
        <w:rPr>
          <w:rFonts w:ascii="Calibri" w:hAnsi="Calibri" w:cs="Calibri"/>
          <w:color w:val="000000"/>
        </w:rPr>
      </w:pPr>
    </w:p>
    <w:p w14:paraId="7B9DCF85" w14:textId="6F995ED8" w:rsidR="00276258" w:rsidRDefault="00276258" w:rsidP="00276258">
      <w:pPr>
        <w:spacing w:after="120"/>
        <w:ind w:left="11" w:right="-306" w:hanging="11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 xml:space="preserve">3 - Disporá, por ocasião da contratação, </w:t>
      </w:r>
      <w:r w:rsidRPr="005B0C41">
        <w:rPr>
          <w:rFonts w:ascii="Calibri" w:hAnsi="Calibri" w:cs="Calibri"/>
          <w:color w:val="000000"/>
        </w:rPr>
        <w:t>das instalações, aparelhamento, e pessoal técnico</w:t>
      </w:r>
      <w:r>
        <w:rPr>
          <w:rFonts w:ascii="Calibri" w:hAnsi="Calibri" w:cs="Calibri"/>
          <w:color w:val="000000"/>
        </w:rPr>
        <w:t xml:space="preserve"> </w:t>
      </w:r>
      <w:r w:rsidRPr="005B0C41">
        <w:rPr>
          <w:rFonts w:ascii="Calibri" w:hAnsi="Calibri" w:cs="Calibri"/>
          <w:color w:val="000000"/>
        </w:rPr>
        <w:t>adequado e disponível à época de sua utilização, para a realização dos serviços objeto</w:t>
      </w:r>
      <w:r>
        <w:rPr>
          <w:rFonts w:ascii="Calibri" w:hAnsi="Calibri" w:cs="Calibri"/>
          <w:color w:val="000000"/>
        </w:rPr>
        <w:t xml:space="preserve"> </w:t>
      </w:r>
      <w:r w:rsidRPr="005B0C41">
        <w:rPr>
          <w:rFonts w:ascii="Calibri" w:hAnsi="Calibri" w:cs="Calibri"/>
          <w:color w:val="000000"/>
        </w:rPr>
        <w:t>desta licitação, e que atende plenamente aos requisitos</w:t>
      </w:r>
      <w:r>
        <w:rPr>
          <w:rFonts w:ascii="Calibri" w:hAnsi="Calibri" w:cs="Calibri"/>
          <w:color w:val="000000"/>
        </w:rPr>
        <w:t xml:space="preserve"> </w:t>
      </w:r>
      <w:r w:rsidRPr="005B0C41">
        <w:rPr>
          <w:rFonts w:ascii="Calibri" w:hAnsi="Calibri" w:cs="Calibri"/>
          <w:color w:val="000000"/>
        </w:rPr>
        <w:t>estabelecidos no ANEXO</w:t>
      </w:r>
      <w:r>
        <w:rPr>
          <w:rFonts w:ascii="Calibri" w:hAnsi="Calibri" w:cs="Calibri"/>
          <w:color w:val="000000"/>
        </w:rPr>
        <w:t xml:space="preserve"> I</w:t>
      </w:r>
      <w:r w:rsidRPr="005B0C41">
        <w:rPr>
          <w:rFonts w:ascii="Calibri" w:hAnsi="Calibri" w:cs="Calibri"/>
          <w:color w:val="000000"/>
        </w:rPr>
        <w:t xml:space="preserve"> – </w:t>
      </w:r>
      <w:r w:rsidR="00C2325B">
        <w:rPr>
          <w:rFonts w:ascii="Calibri" w:hAnsi="Calibri" w:cs="Calibri"/>
          <w:color w:val="000000"/>
        </w:rPr>
        <w:t>TERMO DE REFERÊNCIA</w:t>
      </w:r>
      <w:r w:rsidR="00F800AB">
        <w:rPr>
          <w:rFonts w:ascii="Calibri" w:hAnsi="Calibri" w:cs="Calibri"/>
          <w:color w:val="000000"/>
        </w:rPr>
        <w:t xml:space="preserve"> e nos demais anexos do edital</w:t>
      </w:r>
      <w:r>
        <w:rPr>
          <w:rFonts w:ascii="Calibri" w:hAnsi="Calibri" w:cs="Calibri"/>
          <w:color w:val="000000"/>
        </w:rPr>
        <w:t>, considerados essenciais para a execução contratual;</w:t>
      </w:r>
    </w:p>
    <w:p w14:paraId="702F098A" w14:textId="3681E51C" w:rsidR="00276258" w:rsidRDefault="00276258" w:rsidP="00276258">
      <w:pPr>
        <w:spacing w:after="120"/>
        <w:ind w:left="11" w:right="-306" w:hanging="11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4 - Prestará os serviços dentro das especificações solicitadas, possui capacidade de prestação dos serviços na quantidade estimada;</w:t>
      </w:r>
    </w:p>
    <w:p w14:paraId="578DE672" w14:textId="4B0F98D3" w:rsidR="00276258" w:rsidRDefault="00276258" w:rsidP="00276258">
      <w:pPr>
        <w:spacing w:after="120"/>
        <w:ind w:left="11" w:right="-306" w:hanging="11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5 - Indica os Responsáveis Técnicos como responsáveis pela licitação e execução dos serviços:</w:t>
      </w:r>
    </w:p>
    <w:p w14:paraId="79CE923B" w14:textId="77777777" w:rsidR="00276258" w:rsidRDefault="00276258" w:rsidP="00276258">
      <w:pPr>
        <w:spacing w:after="120"/>
        <w:ind w:left="11" w:right="-306" w:hanging="11"/>
        <w:jc w:val="both"/>
        <w:rPr>
          <w:rFonts w:ascii="Calibri" w:hAnsi="Calibri" w:cs="Calibri"/>
          <w:color w:val="000000"/>
        </w:rPr>
      </w:pPr>
    </w:p>
    <w:tbl>
      <w:tblPr>
        <w:tblStyle w:val="Tabelacomgrade"/>
        <w:tblW w:w="8915" w:type="dxa"/>
        <w:tblInd w:w="11" w:type="dxa"/>
        <w:tblLook w:val="04A0" w:firstRow="1" w:lastRow="0" w:firstColumn="1" w:lastColumn="0" w:noHBand="0" w:noVBand="1"/>
      </w:tblPr>
      <w:tblGrid>
        <w:gridCol w:w="2819"/>
        <w:gridCol w:w="1560"/>
        <w:gridCol w:w="1842"/>
        <w:gridCol w:w="2694"/>
      </w:tblGrid>
      <w:tr w:rsidR="00276258" w:rsidRPr="007109A9" w14:paraId="1F217477" w14:textId="77777777" w:rsidTr="00840D40">
        <w:tc>
          <w:tcPr>
            <w:tcW w:w="2819" w:type="dxa"/>
          </w:tcPr>
          <w:p w14:paraId="04CCD414" w14:textId="77777777" w:rsidR="00276258" w:rsidRPr="007109A9" w:rsidRDefault="00276258" w:rsidP="00327D8C">
            <w:pPr>
              <w:spacing w:after="120"/>
              <w:ind w:right="39"/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7109A9">
              <w:rPr>
                <w:rFonts w:ascii="Calibri" w:hAnsi="Calibri" w:cs="Calibri"/>
                <w:b/>
                <w:bCs/>
                <w:color w:val="000000"/>
              </w:rPr>
              <w:t>NOME</w:t>
            </w:r>
          </w:p>
        </w:tc>
        <w:tc>
          <w:tcPr>
            <w:tcW w:w="1560" w:type="dxa"/>
          </w:tcPr>
          <w:p w14:paraId="40F0B372" w14:textId="77777777" w:rsidR="00276258" w:rsidRPr="007109A9" w:rsidRDefault="00276258" w:rsidP="00327D8C">
            <w:pPr>
              <w:spacing w:after="120"/>
              <w:ind w:right="27"/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7109A9">
              <w:rPr>
                <w:rFonts w:ascii="Calibri" w:hAnsi="Calibri" w:cs="Calibri"/>
                <w:b/>
                <w:bCs/>
                <w:color w:val="000000"/>
              </w:rPr>
              <w:t>CPF</w:t>
            </w:r>
          </w:p>
        </w:tc>
        <w:tc>
          <w:tcPr>
            <w:tcW w:w="1842" w:type="dxa"/>
          </w:tcPr>
          <w:p w14:paraId="6D20EE62" w14:textId="77777777" w:rsidR="00276258" w:rsidRPr="007109A9" w:rsidRDefault="00276258" w:rsidP="00327D8C">
            <w:pPr>
              <w:spacing w:after="120"/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7109A9">
              <w:rPr>
                <w:rFonts w:ascii="Calibri" w:hAnsi="Calibri" w:cs="Calibri"/>
                <w:b/>
                <w:bCs/>
                <w:color w:val="000000"/>
              </w:rPr>
              <w:t>ESPECIALIZAÇÃO</w:t>
            </w:r>
          </w:p>
        </w:tc>
        <w:tc>
          <w:tcPr>
            <w:tcW w:w="2694" w:type="dxa"/>
          </w:tcPr>
          <w:p w14:paraId="23661ADE" w14:textId="77777777" w:rsidR="00276258" w:rsidRPr="007109A9" w:rsidRDefault="00276258" w:rsidP="00327D8C">
            <w:pPr>
              <w:spacing w:after="120"/>
              <w:ind w:right="36"/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7109A9">
              <w:rPr>
                <w:rFonts w:ascii="Calibri" w:hAnsi="Calibri" w:cs="Calibri"/>
                <w:b/>
                <w:bCs/>
                <w:color w:val="000000"/>
              </w:rPr>
              <w:t>REGISTRO PROFISSIONAL</w:t>
            </w:r>
          </w:p>
        </w:tc>
      </w:tr>
      <w:tr w:rsidR="00276258" w14:paraId="021AC5B9" w14:textId="77777777" w:rsidTr="00840D40">
        <w:tc>
          <w:tcPr>
            <w:tcW w:w="2819" w:type="dxa"/>
          </w:tcPr>
          <w:p w14:paraId="617DCD73" w14:textId="77777777" w:rsidR="00276258" w:rsidRDefault="00276258" w:rsidP="00327D8C">
            <w:pPr>
              <w:spacing w:after="120"/>
              <w:ind w:right="-306"/>
              <w:jc w:val="both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560" w:type="dxa"/>
          </w:tcPr>
          <w:p w14:paraId="323F94E9" w14:textId="77777777" w:rsidR="00276258" w:rsidRDefault="00276258" w:rsidP="00327D8C">
            <w:pPr>
              <w:spacing w:after="120"/>
              <w:ind w:right="-306"/>
              <w:jc w:val="both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842" w:type="dxa"/>
          </w:tcPr>
          <w:p w14:paraId="4C408A35" w14:textId="77777777" w:rsidR="00276258" w:rsidRPr="007109A9" w:rsidRDefault="00276258" w:rsidP="00327D8C">
            <w:pPr>
              <w:spacing w:after="120"/>
              <w:ind w:right="-306"/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2694" w:type="dxa"/>
          </w:tcPr>
          <w:p w14:paraId="6302EBBE" w14:textId="77777777" w:rsidR="00276258" w:rsidRDefault="00276258" w:rsidP="00327D8C">
            <w:pPr>
              <w:spacing w:after="120"/>
              <w:ind w:right="-306"/>
              <w:jc w:val="both"/>
              <w:rPr>
                <w:rFonts w:ascii="Calibri" w:hAnsi="Calibri" w:cs="Calibri"/>
                <w:color w:val="000000"/>
              </w:rPr>
            </w:pPr>
          </w:p>
        </w:tc>
      </w:tr>
      <w:tr w:rsidR="00276258" w14:paraId="1C33293F" w14:textId="77777777" w:rsidTr="00840D40">
        <w:tc>
          <w:tcPr>
            <w:tcW w:w="2819" w:type="dxa"/>
          </w:tcPr>
          <w:p w14:paraId="581FFAAF" w14:textId="77777777" w:rsidR="00276258" w:rsidRDefault="00276258" w:rsidP="00327D8C">
            <w:pPr>
              <w:spacing w:after="120"/>
              <w:ind w:right="-306"/>
              <w:jc w:val="both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560" w:type="dxa"/>
          </w:tcPr>
          <w:p w14:paraId="5DE0F96C" w14:textId="77777777" w:rsidR="00276258" w:rsidRDefault="00276258" w:rsidP="00327D8C">
            <w:pPr>
              <w:spacing w:after="120"/>
              <w:ind w:right="-306"/>
              <w:jc w:val="both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842" w:type="dxa"/>
          </w:tcPr>
          <w:p w14:paraId="1ACD79A8" w14:textId="77777777" w:rsidR="00276258" w:rsidRPr="007109A9" w:rsidRDefault="00276258" w:rsidP="00327D8C">
            <w:pPr>
              <w:spacing w:after="120"/>
              <w:ind w:right="-306"/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2694" w:type="dxa"/>
          </w:tcPr>
          <w:p w14:paraId="57C0D834" w14:textId="77777777" w:rsidR="00276258" w:rsidRDefault="00276258" w:rsidP="00327D8C">
            <w:pPr>
              <w:spacing w:after="120"/>
              <w:ind w:right="-306"/>
              <w:jc w:val="both"/>
              <w:rPr>
                <w:rFonts w:ascii="Calibri" w:hAnsi="Calibri" w:cs="Calibri"/>
                <w:color w:val="000000"/>
              </w:rPr>
            </w:pPr>
          </w:p>
        </w:tc>
      </w:tr>
      <w:tr w:rsidR="00276258" w14:paraId="3E968780" w14:textId="77777777" w:rsidTr="00840D40">
        <w:tc>
          <w:tcPr>
            <w:tcW w:w="2819" w:type="dxa"/>
          </w:tcPr>
          <w:p w14:paraId="71C20E01" w14:textId="77777777" w:rsidR="00276258" w:rsidRDefault="00276258" w:rsidP="00327D8C">
            <w:pPr>
              <w:spacing w:after="120"/>
              <w:ind w:right="-306"/>
              <w:jc w:val="both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560" w:type="dxa"/>
          </w:tcPr>
          <w:p w14:paraId="3CA03E70" w14:textId="77777777" w:rsidR="00276258" w:rsidRDefault="00276258" w:rsidP="00327D8C">
            <w:pPr>
              <w:spacing w:after="120"/>
              <w:ind w:right="-306"/>
              <w:jc w:val="both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842" w:type="dxa"/>
          </w:tcPr>
          <w:p w14:paraId="6A88351D" w14:textId="77777777" w:rsidR="00276258" w:rsidRPr="007109A9" w:rsidRDefault="00276258" w:rsidP="00327D8C">
            <w:pPr>
              <w:spacing w:after="120"/>
              <w:ind w:right="-306"/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2694" w:type="dxa"/>
          </w:tcPr>
          <w:p w14:paraId="066A7EFE" w14:textId="77777777" w:rsidR="00276258" w:rsidRDefault="00276258" w:rsidP="00327D8C">
            <w:pPr>
              <w:spacing w:after="120"/>
              <w:ind w:right="-306"/>
              <w:jc w:val="both"/>
              <w:rPr>
                <w:rFonts w:ascii="Calibri" w:hAnsi="Calibri" w:cs="Calibri"/>
                <w:color w:val="000000"/>
              </w:rPr>
            </w:pPr>
          </w:p>
        </w:tc>
      </w:tr>
    </w:tbl>
    <w:p w14:paraId="11FAED32" w14:textId="77777777" w:rsidR="00276258" w:rsidRDefault="00276258" w:rsidP="006B6341">
      <w:pPr>
        <w:ind w:left="10" w:right="-306" w:hanging="10"/>
        <w:jc w:val="both"/>
      </w:pPr>
    </w:p>
    <w:p w14:paraId="7011B1FC" w14:textId="7C466948" w:rsidR="00276258" w:rsidRDefault="00276258" w:rsidP="00276258">
      <w:pPr>
        <w:spacing w:after="120"/>
        <w:ind w:left="11" w:right="-306" w:hanging="11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6 - O</w:t>
      </w:r>
      <w:r w:rsidRPr="000F3455">
        <w:rPr>
          <w:rFonts w:ascii="Calibri" w:hAnsi="Calibri" w:cs="Calibri"/>
          <w:color w:val="000000"/>
        </w:rPr>
        <w:t>bt</w:t>
      </w:r>
      <w:r>
        <w:rPr>
          <w:rFonts w:ascii="Calibri" w:hAnsi="Calibri" w:cs="Calibri"/>
          <w:color w:val="000000"/>
        </w:rPr>
        <w:t>e</w:t>
      </w:r>
      <w:r w:rsidRPr="000F3455">
        <w:rPr>
          <w:rFonts w:ascii="Calibri" w:hAnsi="Calibri" w:cs="Calibri"/>
          <w:color w:val="000000"/>
        </w:rPr>
        <w:t>ve todas as informações técnicas necessárias ao desenvolvimento dos serviços licitados, assim como das condições de execução deles, tendo pleno conhecimento de eventuais dificuldades para a execução dos serviços, bem como de que possui todas as informações necessárias para a formulação de sua proposta de preços</w:t>
      </w:r>
      <w:r>
        <w:rPr>
          <w:rFonts w:ascii="Calibri" w:hAnsi="Calibri" w:cs="Calibri"/>
          <w:color w:val="000000"/>
        </w:rPr>
        <w:t>;</w:t>
      </w:r>
    </w:p>
    <w:p w14:paraId="16BEBE2E" w14:textId="7A50117A" w:rsidR="00864006" w:rsidRPr="00864006" w:rsidRDefault="00864006" w:rsidP="00864006">
      <w:pPr>
        <w:spacing w:after="120"/>
        <w:ind w:left="11" w:right="-306" w:hanging="11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7</w:t>
      </w:r>
      <w:r w:rsidRPr="00864006">
        <w:rPr>
          <w:rFonts w:ascii="Calibri" w:hAnsi="Calibri" w:cs="Calibri"/>
          <w:color w:val="000000"/>
        </w:rPr>
        <w:t xml:space="preserve"> - Não foi declarada INIDÔNEA para licitar ou contratar com o Poder Público;</w:t>
      </w:r>
    </w:p>
    <w:p w14:paraId="2E92B8B6" w14:textId="702AD551" w:rsidR="00864006" w:rsidRPr="00864006" w:rsidRDefault="00864006" w:rsidP="00864006">
      <w:pPr>
        <w:spacing w:after="120"/>
        <w:ind w:left="11" w:right="-306" w:hanging="11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8</w:t>
      </w:r>
      <w:r w:rsidRPr="00864006">
        <w:rPr>
          <w:rFonts w:ascii="Calibri" w:hAnsi="Calibri" w:cs="Calibri"/>
          <w:color w:val="000000"/>
        </w:rPr>
        <w:t xml:space="preserve"> - Não possui em seu quadro societário servidor público da ativa, ou empregado de empresa pública ou de sociedade de economia mista;</w:t>
      </w:r>
    </w:p>
    <w:p w14:paraId="4DC4FB54" w14:textId="32381377" w:rsidR="00864006" w:rsidRPr="00864006" w:rsidRDefault="00864006" w:rsidP="00864006">
      <w:pPr>
        <w:spacing w:after="120"/>
        <w:ind w:left="11" w:right="-306" w:hanging="11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9</w:t>
      </w:r>
      <w:r w:rsidRPr="00864006">
        <w:rPr>
          <w:rFonts w:ascii="Calibri" w:hAnsi="Calibri" w:cs="Calibri"/>
          <w:color w:val="000000"/>
        </w:rPr>
        <w:t xml:space="preserve"> </w:t>
      </w:r>
      <w:r>
        <w:rPr>
          <w:rFonts w:ascii="Calibri" w:hAnsi="Calibri" w:cs="Calibri"/>
          <w:color w:val="000000"/>
        </w:rPr>
        <w:t xml:space="preserve">– Comunicará </w:t>
      </w:r>
      <w:r w:rsidRPr="00864006">
        <w:rPr>
          <w:rFonts w:ascii="Calibri" w:hAnsi="Calibri" w:cs="Calibri"/>
          <w:color w:val="000000"/>
        </w:rPr>
        <w:t>Fatos Supervenientes Impeditivos</w:t>
      </w:r>
      <w:r>
        <w:rPr>
          <w:rFonts w:ascii="Calibri" w:hAnsi="Calibri" w:cs="Calibri"/>
          <w:color w:val="000000"/>
        </w:rPr>
        <w:t xml:space="preserve"> ou</w:t>
      </w:r>
      <w:r w:rsidRPr="00864006">
        <w:rPr>
          <w:rFonts w:ascii="Calibri" w:hAnsi="Calibri" w:cs="Calibri"/>
          <w:color w:val="000000"/>
        </w:rPr>
        <w:t xml:space="preserve"> qualquer alteração futura</w:t>
      </w:r>
      <w:r>
        <w:rPr>
          <w:rFonts w:ascii="Calibri" w:hAnsi="Calibri" w:cs="Calibri"/>
          <w:color w:val="000000"/>
        </w:rPr>
        <w:t xml:space="preserve"> que a impeça de manter a contratação com o Município</w:t>
      </w:r>
      <w:r w:rsidRPr="00864006">
        <w:rPr>
          <w:rFonts w:ascii="Calibri" w:hAnsi="Calibri" w:cs="Calibri"/>
          <w:color w:val="000000"/>
        </w:rPr>
        <w:t>;</w:t>
      </w:r>
    </w:p>
    <w:p w14:paraId="7BB6BA50" w14:textId="6E717A14" w:rsidR="00864006" w:rsidRPr="00864006" w:rsidRDefault="00864006" w:rsidP="00C2325B">
      <w:pPr>
        <w:spacing w:after="120"/>
        <w:ind w:left="11" w:right="-306" w:hanging="11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10</w:t>
      </w:r>
      <w:r w:rsidRPr="00864006">
        <w:rPr>
          <w:rFonts w:ascii="Calibri" w:hAnsi="Calibri" w:cs="Calibri"/>
          <w:color w:val="000000"/>
        </w:rPr>
        <w:t xml:space="preserve"> - Possui conhecimento das características dos serviços e infraestrutura existente e de plena concordância com os termos do edital e seus anexos;</w:t>
      </w:r>
    </w:p>
    <w:p w14:paraId="6FA587A3" w14:textId="5038E547" w:rsidR="00864006" w:rsidRDefault="00864006" w:rsidP="00864006">
      <w:pPr>
        <w:spacing w:after="120"/>
        <w:ind w:left="11" w:right="-306" w:hanging="11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1</w:t>
      </w:r>
      <w:r w:rsidR="00C2325B">
        <w:rPr>
          <w:rFonts w:ascii="Calibri" w:hAnsi="Calibri" w:cs="Calibri"/>
          <w:color w:val="000000"/>
        </w:rPr>
        <w:t>1</w:t>
      </w:r>
      <w:r w:rsidRPr="00864006">
        <w:rPr>
          <w:rFonts w:ascii="Calibri" w:hAnsi="Calibri" w:cs="Calibri"/>
          <w:color w:val="000000"/>
        </w:rPr>
        <w:t xml:space="preserve"> - Não possuímos empregados executando trabalho degradante ou forçado, observando o disposto nos incisos III e IV do art. 1º e no inciso III do art. 5º da Constituição Federal.</w:t>
      </w:r>
    </w:p>
    <w:p w14:paraId="76B6823D" w14:textId="4703F984" w:rsidR="004B1AA7" w:rsidRPr="004B1AA7" w:rsidRDefault="00E04B64" w:rsidP="00627270">
      <w:pPr>
        <w:spacing w:after="120"/>
        <w:ind w:left="11" w:right="-306" w:hanging="11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1</w:t>
      </w:r>
      <w:r w:rsidR="00C2325B">
        <w:rPr>
          <w:rFonts w:ascii="Calibri" w:hAnsi="Calibri" w:cs="Calibri"/>
          <w:color w:val="000000"/>
        </w:rPr>
        <w:t>1</w:t>
      </w:r>
      <w:r>
        <w:rPr>
          <w:rFonts w:ascii="Calibri" w:hAnsi="Calibri" w:cs="Calibri"/>
          <w:color w:val="000000"/>
        </w:rPr>
        <w:t xml:space="preserve">. Dispomos </w:t>
      </w:r>
      <w:r w:rsidR="00790270">
        <w:rPr>
          <w:rFonts w:ascii="Calibri" w:hAnsi="Calibri" w:cs="Calibri"/>
          <w:color w:val="000000"/>
        </w:rPr>
        <w:t>dos equipamentos mínimos</w:t>
      </w:r>
      <w:r w:rsidRPr="00E04B64">
        <w:rPr>
          <w:rFonts w:ascii="Calibri" w:hAnsi="Calibri" w:cs="Calibri"/>
          <w:color w:val="000000"/>
        </w:rPr>
        <w:t>,</w:t>
      </w:r>
      <w:r>
        <w:rPr>
          <w:rFonts w:ascii="Calibri" w:hAnsi="Calibri" w:cs="Calibri"/>
          <w:color w:val="000000"/>
        </w:rPr>
        <w:t xml:space="preserve"> </w:t>
      </w:r>
      <w:r w:rsidRPr="00E04B64">
        <w:rPr>
          <w:rFonts w:ascii="Calibri" w:hAnsi="Calibri" w:cs="Calibri"/>
          <w:color w:val="000000"/>
        </w:rPr>
        <w:t>dentro dos parâmetros exigidos pelo Edital</w:t>
      </w:r>
    </w:p>
    <w:p w14:paraId="08640A91" w14:textId="468E9387" w:rsidR="00276258" w:rsidRDefault="00790270" w:rsidP="00276258">
      <w:pPr>
        <w:spacing w:after="120"/>
        <w:ind w:left="11" w:right="-306" w:hanging="11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lastRenderedPageBreak/>
        <w:t>1</w:t>
      </w:r>
      <w:r w:rsidR="00C2325B">
        <w:rPr>
          <w:rFonts w:ascii="Calibri" w:hAnsi="Calibri" w:cs="Calibri"/>
          <w:color w:val="000000"/>
        </w:rPr>
        <w:t>3</w:t>
      </w:r>
      <w:r>
        <w:rPr>
          <w:rFonts w:ascii="Calibri" w:hAnsi="Calibri" w:cs="Calibri"/>
          <w:color w:val="000000"/>
        </w:rPr>
        <w:t>. A</w:t>
      </w:r>
      <w:r w:rsidRPr="00790270">
        <w:rPr>
          <w:rFonts w:ascii="Calibri" w:hAnsi="Calibri" w:cs="Calibri"/>
          <w:color w:val="000000"/>
        </w:rPr>
        <w:t>presentar</w:t>
      </w:r>
      <w:r>
        <w:rPr>
          <w:rFonts w:ascii="Calibri" w:hAnsi="Calibri" w:cs="Calibri"/>
          <w:color w:val="000000"/>
        </w:rPr>
        <w:t>emos,</w:t>
      </w:r>
      <w:r w:rsidRPr="00790270">
        <w:rPr>
          <w:rFonts w:ascii="Calibri" w:hAnsi="Calibri" w:cs="Calibri"/>
          <w:color w:val="000000"/>
        </w:rPr>
        <w:t xml:space="preserve"> no momento da emissão da Ordem de Início da Obra, Prova de registro, através de Certidão, do responsável técnico pela empresa licitante junto ao Conselho Regional de Engenharia e Agronomia – CREA.</w:t>
      </w:r>
    </w:p>
    <w:p w14:paraId="57352957" w14:textId="372741CE" w:rsidR="00790270" w:rsidRDefault="00790270" w:rsidP="00276258">
      <w:pPr>
        <w:spacing w:after="120"/>
        <w:ind w:left="11" w:right="-306" w:hanging="11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1</w:t>
      </w:r>
      <w:r w:rsidR="00C2325B">
        <w:rPr>
          <w:rFonts w:ascii="Calibri" w:hAnsi="Calibri" w:cs="Calibri"/>
          <w:color w:val="000000"/>
        </w:rPr>
        <w:t>4</w:t>
      </w:r>
      <w:r>
        <w:rPr>
          <w:rFonts w:ascii="Calibri" w:hAnsi="Calibri" w:cs="Calibri"/>
          <w:color w:val="000000"/>
        </w:rPr>
        <w:t>. Declaramos que os preços ofertados são exequíveis e suficientes para a execução de todos os serviços descritos no Termo de referência, nos responsabilizando pelos mesmos, salvo a ocorrência de fato superveniente que altere as condições de execução dos trabalhos.</w:t>
      </w:r>
    </w:p>
    <w:p w14:paraId="44056E84" w14:textId="71E5FD0A" w:rsidR="006B6341" w:rsidRDefault="006B6341" w:rsidP="006B6341">
      <w:pPr>
        <w:ind w:left="10" w:right="-306" w:hanging="10"/>
        <w:jc w:val="both"/>
      </w:pPr>
    </w:p>
    <w:p w14:paraId="02082B08" w14:textId="0C14A6AB" w:rsidR="006B6341" w:rsidRDefault="006B6341" w:rsidP="006B6341">
      <w:pPr>
        <w:ind w:left="10" w:right="-306" w:hanging="10"/>
        <w:jc w:val="right"/>
      </w:pPr>
      <w:r>
        <w:rPr>
          <w:rFonts w:ascii="Calibri" w:eastAsia="Calibri" w:hAnsi="Calibri" w:cs="Calibri"/>
          <w:color w:val="000000"/>
        </w:rPr>
        <w:t xml:space="preserve">  </w:t>
      </w:r>
      <w:r>
        <w:rPr>
          <w:rFonts w:ascii="Calibri" w:hAnsi="Calibri" w:cs="Calibri"/>
          <w:color w:val="000000"/>
        </w:rPr>
        <w:t>_______________________, ________ de ________________ de 202</w:t>
      </w:r>
      <w:r w:rsidR="00F800AB">
        <w:rPr>
          <w:rFonts w:ascii="Calibri" w:hAnsi="Calibri" w:cs="Calibri"/>
          <w:color w:val="000000"/>
        </w:rPr>
        <w:t>6</w:t>
      </w:r>
      <w:r>
        <w:rPr>
          <w:rFonts w:ascii="Calibri" w:hAnsi="Calibri" w:cs="Calibri"/>
          <w:color w:val="000000"/>
        </w:rPr>
        <w:t xml:space="preserve">. </w:t>
      </w:r>
    </w:p>
    <w:p w14:paraId="0E678E74" w14:textId="77777777" w:rsidR="006B6341" w:rsidRDefault="006B6341" w:rsidP="006B6341">
      <w:pPr>
        <w:ind w:left="10" w:right="-306" w:hanging="10"/>
        <w:jc w:val="both"/>
      </w:pPr>
      <w:r>
        <w:rPr>
          <w:rFonts w:ascii="Calibri" w:eastAsia="Calibri" w:hAnsi="Calibri" w:cs="Calibri"/>
          <w:color w:val="000000"/>
        </w:rPr>
        <w:t xml:space="preserve"> </w:t>
      </w:r>
    </w:p>
    <w:p w14:paraId="3DF258C1" w14:textId="77777777" w:rsidR="006B6341" w:rsidRDefault="006B6341" w:rsidP="006B6341">
      <w:pPr>
        <w:ind w:left="10" w:right="-306" w:hanging="10"/>
        <w:jc w:val="both"/>
        <w:rPr>
          <w:rFonts w:ascii="Calibri" w:eastAsia="Calibri" w:hAnsi="Calibri" w:cs="Calibri"/>
          <w:color w:val="000000"/>
        </w:rPr>
      </w:pPr>
    </w:p>
    <w:p w14:paraId="35D0A2A1" w14:textId="279FF121" w:rsidR="006B6341" w:rsidRDefault="006B6341" w:rsidP="006B6341">
      <w:pPr>
        <w:ind w:left="10" w:right="-306" w:hanging="10"/>
        <w:jc w:val="both"/>
      </w:pPr>
      <w:r>
        <w:rPr>
          <w:rFonts w:ascii="Calibri" w:eastAsia="Calibri" w:hAnsi="Calibri" w:cs="Calibri"/>
          <w:color w:val="000000"/>
        </w:rPr>
        <w:t xml:space="preserve"> </w:t>
      </w:r>
      <w:r>
        <w:rPr>
          <w:rFonts w:ascii="Calibri" w:hAnsi="Calibri" w:cs="Calibri"/>
          <w:color w:val="000000"/>
        </w:rPr>
        <w:t xml:space="preserve">Representante Legal:______________________________ </w:t>
      </w:r>
    </w:p>
    <w:p w14:paraId="1FFBC498" w14:textId="3BB934CB" w:rsidR="006B6341" w:rsidRDefault="006B6341" w:rsidP="006B6341">
      <w:pPr>
        <w:spacing w:after="12"/>
        <w:ind w:left="10" w:right="-306" w:hanging="10"/>
        <w:jc w:val="both"/>
      </w:pPr>
      <w:r>
        <w:rPr>
          <w:rFonts w:ascii="Calibri" w:eastAsia="Calibri" w:hAnsi="Calibri" w:cs="Calibri"/>
          <w:color w:val="000000"/>
        </w:rPr>
        <w:t xml:space="preserve">                                         </w:t>
      </w:r>
      <w:r>
        <w:rPr>
          <w:rFonts w:ascii="Calibri" w:hAnsi="Calibri" w:cs="Calibri"/>
          <w:color w:val="000000"/>
        </w:rPr>
        <w:t xml:space="preserve">(nome completo e CPF) </w:t>
      </w:r>
    </w:p>
    <w:p w14:paraId="18B1C759" w14:textId="77777777" w:rsidR="006B6341" w:rsidRDefault="006B6341" w:rsidP="006B6341">
      <w:pPr>
        <w:ind w:left="10" w:right="-306" w:hanging="10"/>
        <w:jc w:val="both"/>
      </w:pPr>
      <w:r>
        <w:rPr>
          <w:rFonts w:ascii="Calibri" w:eastAsia="Calibri" w:hAnsi="Calibri" w:cs="Calibri"/>
          <w:color w:val="000000"/>
        </w:rPr>
        <w:t xml:space="preserve"> </w:t>
      </w:r>
    </w:p>
    <w:p w14:paraId="25D1071E" w14:textId="77777777" w:rsidR="006B6341" w:rsidRDefault="006B6341" w:rsidP="006B6341">
      <w:pPr>
        <w:spacing w:before="120" w:after="120"/>
        <w:ind w:left="10" w:right="-306" w:hanging="10"/>
        <w:jc w:val="both"/>
      </w:pPr>
    </w:p>
    <w:p w14:paraId="24CFE3FE" w14:textId="77777777" w:rsidR="00DB3CAB" w:rsidRDefault="00DB3CAB"/>
    <w:sectPr w:rsidR="00DB3CAB">
      <w:footerReference w:type="even" r:id="rId7"/>
      <w:footerReference w:type="default" r:id="rId8"/>
      <w:footerReference w:type="first" r:id="rId9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6AEB86" w14:textId="77777777" w:rsidR="00790579" w:rsidRDefault="00790579" w:rsidP="00840D40">
      <w:r>
        <w:separator/>
      </w:r>
    </w:p>
  </w:endnote>
  <w:endnote w:type="continuationSeparator" w:id="0">
    <w:p w14:paraId="0D702BF2" w14:textId="77777777" w:rsidR="00790579" w:rsidRDefault="00790579" w:rsidP="00840D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84960E" w14:textId="32A268D0" w:rsidR="00840D40" w:rsidRDefault="00840D40">
    <w:pPr>
      <w:pStyle w:val="Rodap"/>
    </w:pPr>
    <w:r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1B9BBD25" wp14:editId="6E37CC74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1398270" cy="345440"/>
              <wp:effectExtent l="0" t="0" r="11430" b="0"/>
              <wp:wrapNone/>
              <wp:docPr id="524651790" name="Caixa de Texto 2" descr="Classification: Gener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39827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CE5BA9C" w14:textId="4434E1B7" w:rsidR="00840D40" w:rsidRPr="00840D40" w:rsidRDefault="00840D40" w:rsidP="00840D40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</w:pPr>
                          <w:r w:rsidRPr="00840D40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  <w:t>Classification: 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B9BBD25" id="_x0000_t202" coordsize="21600,21600" o:spt="202" path="m,l,21600r21600,l21600,xe">
              <v:stroke joinstyle="miter"/>
              <v:path gradientshapeok="t" o:connecttype="rect"/>
            </v:shapetype>
            <v:shape id="Caixa de Texto 2" o:spid="_x0000_s1026" type="#_x0000_t202" alt="Classification: General" style="position:absolute;margin-left:0;margin-top:0;width:110.1pt;height:27.2pt;z-index:251659264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" filled="f" stroked="f">
              <v:fill o:detectmouseclick="t"/>
              <v:textbox style="mso-fit-shape-to-text:t" inset="20pt,0,0,15pt">
                <w:txbxContent>
                  <w:p w14:paraId="6CE5BA9C" w14:textId="4434E1B7" w:rsidR="00840D40" w:rsidRPr="00840D40" w:rsidRDefault="00840D40" w:rsidP="00840D40">
                    <w:pPr>
                      <w:rPr>
                        <w:rFonts w:ascii="Calibri" w:eastAsia="Calibri" w:hAnsi="Calibri" w:cs="Calibri"/>
                        <w:noProof/>
                        <w:color w:val="000000"/>
                      </w:rPr>
                    </w:pPr>
                    <w:r w:rsidRPr="00840D40">
                      <w:rPr>
                        <w:rFonts w:ascii="Calibri" w:eastAsia="Calibri" w:hAnsi="Calibri" w:cs="Calibri"/>
                        <w:noProof/>
                        <w:color w:val="000000"/>
                      </w:rPr>
                      <w:t>Classification: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4FED25" w14:textId="653D9D2F" w:rsidR="00840D40" w:rsidRDefault="00840D40">
    <w:pPr>
      <w:pStyle w:val="Rodap"/>
    </w:pPr>
    <w:r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07C3EE11" wp14:editId="5508BB6C">
              <wp:simplePos x="1076325" y="10096500"/>
              <wp:positionH relativeFrom="page">
                <wp:align>left</wp:align>
              </wp:positionH>
              <wp:positionV relativeFrom="page">
                <wp:align>bottom</wp:align>
              </wp:positionV>
              <wp:extent cx="1398270" cy="345440"/>
              <wp:effectExtent l="0" t="0" r="11430" b="0"/>
              <wp:wrapNone/>
              <wp:docPr id="29683827" name="Caixa de Texto 3" descr="Classification: Gener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39827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5565195" w14:textId="7B847677" w:rsidR="00840D40" w:rsidRPr="00840D40" w:rsidRDefault="00840D40" w:rsidP="00840D40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</w:pPr>
                          <w:r w:rsidRPr="00840D40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  <w:t>Classification: 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7C3EE11" id="_x0000_t202" coordsize="21600,21600" o:spt="202" path="m,l,21600r21600,l21600,xe">
              <v:stroke joinstyle="miter"/>
              <v:path gradientshapeok="t" o:connecttype="rect"/>
            </v:shapetype>
            <v:shape id="Caixa de Texto 3" o:spid="_x0000_s1027" type="#_x0000_t202" alt="Classification: General" style="position:absolute;margin-left:0;margin-top:0;width:110.1pt;height:27.2pt;z-index:251660288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" filled="f" stroked="f">
              <v:fill o:detectmouseclick="t"/>
              <v:textbox style="mso-fit-shape-to-text:t" inset="20pt,0,0,15pt">
                <w:txbxContent>
                  <w:p w14:paraId="25565195" w14:textId="7B847677" w:rsidR="00840D40" w:rsidRPr="00840D40" w:rsidRDefault="00840D40" w:rsidP="00840D40">
                    <w:pPr>
                      <w:rPr>
                        <w:rFonts w:ascii="Calibri" w:eastAsia="Calibri" w:hAnsi="Calibri" w:cs="Calibri"/>
                        <w:noProof/>
                        <w:color w:val="000000"/>
                      </w:rPr>
                    </w:pPr>
                    <w:r w:rsidRPr="00840D40">
                      <w:rPr>
                        <w:rFonts w:ascii="Calibri" w:eastAsia="Calibri" w:hAnsi="Calibri" w:cs="Calibri"/>
                        <w:noProof/>
                        <w:color w:val="000000"/>
                      </w:rPr>
                      <w:t>Classification: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2B0A26" w14:textId="02B6CE96" w:rsidR="00840D40" w:rsidRDefault="00840D40">
    <w:pPr>
      <w:pStyle w:val="Rodap"/>
    </w:pPr>
    <w:r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3A1FF715" wp14:editId="2251F1CE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1398270" cy="345440"/>
              <wp:effectExtent l="0" t="0" r="11430" b="0"/>
              <wp:wrapNone/>
              <wp:docPr id="1521399529" name="Caixa de Texto 1" descr="Classification: Gener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39827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D7BA4DE" w14:textId="7B709D21" w:rsidR="00840D40" w:rsidRPr="00840D40" w:rsidRDefault="00840D40" w:rsidP="00840D40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</w:pPr>
                          <w:r w:rsidRPr="00840D40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  <w:t>Classification: 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A1FF715" id="_x0000_t202" coordsize="21600,21600" o:spt="202" path="m,l,21600r21600,l21600,xe">
              <v:stroke joinstyle="miter"/>
              <v:path gradientshapeok="t" o:connecttype="rect"/>
            </v:shapetype>
            <v:shape id="Caixa de Texto 1" o:spid="_x0000_s1028" type="#_x0000_t202" alt="Classification: General" style="position:absolute;margin-left:0;margin-top:0;width:110.1pt;height:27.2pt;z-index:251658240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" filled="f" stroked="f">
              <v:fill o:detectmouseclick="t"/>
              <v:textbox style="mso-fit-shape-to-text:t" inset="20pt,0,0,15pt">
                <w:txbxContent>
                  <w:p w14:paraId="2D7BA4DE" w14:textId="7B709D21" w:rsidR="00840D40" w:rsidRPr="00840D40" w:rsidRDefault="00840D40" w:rsidP="00840D40">
                    <w:pPr>
                      <w:rPr>
                        <w:rFonts w:ascii="Calibri" w:eastAsia="Calibri" w:hAnsi="Calibri" w:cs="Calibri"/>
                        <w:noProof/>
                        <w:color w:val="000000"/>
                      </w:rPr>
                    </w:pPr>
                    <w:r w:rsidRPr="00840D40">
                      <w:rPr>
                        <w:rFonts w:ascii="Calibri" w:eastAsia="Calibri" w:hAnsi="Calibri" w:cs="Calibri"/>
                        <w:noProof/>
                        <w:color w:val="000000"/>
                      </w:rPr>
                      <w:t>Classification: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666F90" w14:textId="77777777" w:rsidR="00790579" w:rsidRDefault="00790579" w:rsidP="00840D40">
      <w:r>
        <w:separator/>
      </w:r>
    </w:p>
  </w:footnote>
  <w:footnote w:type="continuationSeparator" w:id="0">
    <w:p w14:paraId="02DC0E4A" w14:textId="77777777" w:rsidR="00790579" w:rsidRDefault="00790579" w:rsidP="00840D4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6341"/>
    <w:rsid w:val="00032348"/>
    <w:rsid w:val="000566AC"/>
    <w:rsid w:val="00112A9C"/>
    <w:rsid w:val="001B2A8A"/>
    <w:rsid w:val="002421BC"/>
    <w:rsid w:val="00276258"/>
    <w:rsid w:val="00294E04"/>
    <w:rsid w:val="002D0A7C"/>
    <w:rsid w:val="004B1AA7"/>
    <w:rsid w:val="004D5D22"/>
    <w:rsid w:val="00627270"/>
    <w:rsid w:val="006478D7"/>
    <w:rsid w:val="00691111"/>
    <w:rsid w:val="006B6341"/>
    <w:rsid w:val="00790270"/>
    <w:rsid w:val="00790579"/>
    <w:rsid w:val="00840D40"/>
    <w:rsid w:val="00864006"/>
    <w:rsid w:val="00880E5A"/>
    <w:rsid w:val="00947345"/>
    <w:rsid w:val="00955C89"/>
    <w:rsid w:val="009D2668"/>
    <w:rsid w:val="00A22BA7"/>
    <w:rsid w:val="00BA474C"/>
    <w:rsid w:val="00C210C8"/>
    <w:rsid w:val="00C2325B"/>
    <w:rsid w:val="00C92115"/>
    <w:rsid w:val="00DB3CAB"/>
    <w:rsid w:val="00E04B64"/>
    <w:rsid w:val="00E55495"/>
    <w:rsid w:val="00E7597F"/>
    <w:rsid w:val="00ED0ACD"/>
    <w:rsid w:val="00ED3A37"/>
    <w:rsid w:val="00F800AB"/>
    <w:rsid w:val="00F80F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307CBC"/>
  <w15:chartTrackingRefBased/>
  <w15:docId w15:val="{33A16F09-0B08-4844-AF3D-BC92A3D35A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B6341"/>
    <w:pPr>
      <w:suppressAutoHyphens/>
      <w:overflowPunct w:val="0"/>
      <w:autoSpaceDE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zh-CN"/>
      <w14:ligatures w14:val="non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Internetlink">
    <w:name w:val="Internet link"/>
    <w:rsid w:val="006B6341"/>
    <w:rPr>
      <w:color w:val="0000FF"/>
      <w:u w:val="single" w:color="000000"/>
    </w:rPr>
  </w:style>
  <w:style w:type="table" w:styleId="Tabelacomgrade">
    <w:name w:val="Table Grid"/>
    <w:basedOn w:val="Tabelanormal"/>
    <w:uiPriority w:val="39"/>
    <w:rsid w:val="0027625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odap">
    <w:name w:val="footer"/>
    <w:basedOn w:val="Normal"/>
    <w:link w:val="RodapChar"/>
    <w:uiPriority w:val="99"/>
    <w:unhideWhenUsed/>
    <w:rsid w:val="00840D4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840D40"/>
    <w:rPr>
      <w:rFonts w:ascii="Times New Roman" w:eastAsia="Times New Roman" w:hAnsi="Times New Roman" w:cs="Times New Roman"/>
      <w:kern w:val="0"/>
      <w:sz w:val="20"/>
      <w:szCs w:val="20"/>
      <w:lang w:eastAsia="zh-C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783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D45EA6-5752-41F1-BA94-29112E307F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2</Pages>
  <Words>576</Words>
  <Characters>3114</Characters>
  <Application>Microsoft Office Word</Application>
  <DocSecurity>0</DocSecurity>
  <Lines>25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 Henrique</dc:creator>
  <cp:keywords/>
  <dc:description/>
  <cp:lastModifiedBy>Alex de Oliveira Henrique</cp:lastModifiedBy>
  <cp:revision>18</cp:revision>
  <dcterms:created xsi:type="dcterms:W3CDTF">2023-12-18T13:30:00Z</dcterms:created>
  <dcterms:modified xsi:type="dcterms:W3CDTF">2026-05-29T14:02:00Z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5aaeb6e9,1f458d0e,1c4f073</vt:lpwstr>
  </property>
  <property fmtid="{D5CDD505-2E9C-101B-9397-08002B2CF9AE}" pid="3" name="ClassificationContentMarkingFooterFontProps">
    <vt:lpwstr>#000000,10,Calibri</vt:lpwstr>
  </property>
  <property fmtid="{D5CDD505-2E9C-101B-9397-08002B2CF9AE}" pid="4" name="ClassificationContentMarkingFooterText">
    <vt:lpwstr>Classification: General</vt:lpwstr>
  </property>
  <property fmtid="{D5CDD505-2E9C-101B-9397-08002B2CF9AE}" pid="5" name="MSIP_Label_d50cf1ce-8cdf-4ab4-bc8c-1b18f9d490a2_Enabled">
    <vt:lpwstr>true</vt:lpwstr>
  </property>
  <property fmtid="{D5CDD505-2E9C-101B-9397-08002B2CF9AE}" pid="6" name="MSIP_Label_d50cf1ce-8cdf-4ab4-bc8c-1b18f9d490a2_SetDate">
    <vt:lpwstr>2025-03-18T13:36:01Z</vt:lpwstr>
  </property>
  <property fmtid="{D5CDD505-2E9C-101B-9397-08002B2CF9AE}" pid="7" name="MSIP_Label_d50cf1ce-8cdf-4ab4-bc8c-1b18f9d490a2_Method">
    <vt:lpwstr>Standard</vt:lpwstr>
  </property>
  <property fmtid="{D5CDD505-2E9C-101B-9397-08002B2CF9AE}" pid="8" name="MSIP_Label_d50cf1ce-8cdf-4ab4-bc8c-1b18f9d490a2_Name">
    <vt:lpwstr>General</vt:lpwstr>
  </property>
  <property fmtid="{D5CDD505-2E9C-101B-9397-08002B2CF9AE}" pid="9" name="MSIP_Label_d50cf1ce-8cdf-4ab4-bc8c-1b18f9d490a2_SiteId">
    <vt:lpwstr>8f11c6f4-648e-4c0c-bb99-96e8408a8e2a</vt:lpwstr>
  </property>
  <property fmtid="{D5CDD505-2E9C-101B-9397-08002B2CF9AE}" pid="10" name="MSIP_Label_d50cf1ce-8cdf-4ab4-bc8c-1b18f9d490a2_ActionId">
    <vt:lpwstr>a5f09168-22fb-42d7-8655-e285f09df997</vt:lpwstr>
  </property>
  <property fmtid="{D5CDD505-2E9C-101B-9397-08002B2CF9AE}" pid="11" name="MSIP_Label_d50cf1ce-8cdf-4ab4-bc8c-1b18f9d490a2_ContentBits">
    <vt:lpwstr>2</vt:lpwstr>
  </property>
  <property fmtid="{D5CDD505-2E9C-101B-9397-08002B2CF9AE}" pid="12" name="MSIP_Label_d50cf1ce-8cdf-4ab4-bc8c-1b18f9d490a2_Tag">
    <vt:lpwstr>10, 3, 0, 1</vt:lpwstr>
  </property>
  <property fmtid="{D5CDD505-2E9C-101B-9397-08002B2CF9AE}" pid="13" name="MSIP_Label_aad1aa98-b4b6-4f6d-a238-eb87b534c92d_Enabled">
    <vt:lpwstr>true</vt:lpwstr>
  </property>
  <property fmtid="{D5CDD505-2E9C-101B-9397-08002B2CF9AE}" pid="14" name="MSIP_Label_aad1aa98-b4b6-4f6d-a238-eb87b534c92d_SetDate">
    <vt:lpwstr>2025-07-23T16:46:29Z</vt:lpwstr>
  </property>
  <property fmtid="{D5CDD505-2E9C-101B-9397-08002B2CF9AE}" pid="15" name="MSIP_Label_aad1aa98-b4b6-4f6d-a238-eb87b534c92d_Method">
    <vt:lpwstr>Standard</vt:lpwstr>
  </property>
  <property fmtid="{D5CDD505-2E9C-101B-9397-08002B2CF9AE}" pid="16" name="MSIP_Label_aad1aa98-b4b6-4f6d-a238-eb87b534c92d_Name">
    <vt:lpwstr>defa4170-0d19-0005-0004-bc88714345d2</vt:lpwstr>
  </property>
  <property fmtid="{D5CDD505-2E9C-101B-9397-08002B2CF9AE}" pid="17" name="MSIP_Label_aad1aa98-b4b6-4f6d-a238-eb87b534c92d_SiteId">
    <vt:lpwstr>83bd090b-756e-4a02-a512-e5ea02c03041</vt:lpwstr>
  </property>
  <property fmtid="{D5CDD505-2E9C-101B-9397-08002B2CF9AE}" pid="18" name="MSIP_Label_aad1aa98-b4b6-4f6d-a238-eb87b534c92d_ActionId">
    <vt:lpwstr>91c6bd19-6733-452a-9e5b-1f86ac6b878b</vt:lpwstr>
  </property>
  <property fmtid="{D5CDD505-2E9C-101B-9397-08002B2CF9AE}" pid="19" name="MSIP_Label_aad1aa98-b4b6-4f6d-a238-eb87b534c92d_ContentBits">
    <vt:lpwstr>0</vt:lpwstr>
  </property>
  <property fmtid="{D5CDD505-2E9C-101B-9397-08002B2CF9AE}" pid="20" name="MSIP_Label_aad1aa98-b4b6-4f6d-a238-eb87b534c92d_Tag">
    <vt:lpwstr>10, 3, 0, 1</vt:lpwstr>
  </property>
</Properties>
</file>